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567"/>
        <w:gridCol w:w="1872"/>
        <w:gridCol w:w="2806"/>
      </w:tblGrid>
      <w:tr w:rsidR="00436B56" w:rsidRPr="003466B9" w14:paraId="2DA72561" w14:textId="77777777" w:rsidTr="003169D7">
        <w:trPr>
          <w:trHeight w:val="708"/>
        </w:trPr>
        <w:tc>
          <w:tcPr>
            <w:tcW w:w="7650" w:type="dxa"/>
            <w:gridSpan w:val="4"/>
            <w:shd w:val="clear" w:color="auto" w:fill="DAEEF3" w:themeFill="accent5" w:themeFillTint="33"/>
            <w:vAlign w:val="center"/>
          </w:tcPr>
          <w:p w14:paraId="25EBC179" w14:textId="77777777" w:rsidR="00EE4F25" w:rsidRPr="003466B9" w:rsidRDefault="00436B56" w:rsidP="00436B56">
            <w:pPr>
              <w:rPr>
                <w:rFonts w:ascii="Open Sans" w:hAnsi="Open Sans" w:cs="Open Sans"/>
                <w:b/>
                <w:color w:val="1F497D" w:themeColor="text2"/>
                <w:sz w:val="27"/>
                <w:szCs w:val="27"/>
              </w:rPr>
            </w:pPr>
            <w:r w:rsidRPr="003466B9">
              <w:rPr>
                <w:rFonts w:ascii="Open Sans" w:hAnsi="Open Sans" w:cs="Open Sans"/>
                <w:b/>
                <w:color w:val="1F497D" w:themeColor="text2"/>
                <w:sz w:val="27"/>
                <w:szCs w:val="27"/>
              </w:rPr>
              <w:t xml:space="preserve">BŁĘKITNA KARTA </w:t>
            </w:r>
          </w:p>
          <w:p w14:paraId="6069F341" w14:textId="77777777" w:rsidR="00436B56" w:rsidRPr="003466B9" w:rsidRDefault="00EE4F25" w:rsidP="00436B56">
            <w:pPr>
              <w:rPr>
                <w:rFonts w:ascii="Open Sans" w:hAnsi="Open Sans" w:cs="Open Sans"/>
                <w:color w:val="1F497D" w:themeColor="text2"/>
                <w:sz w:val="30"/>
                <w:szCs w:val="30"/>
              </w:rPr>
            </w:pPr>
            <w:r w:rsidRPr="003466B9">
              <w:rPr>
                <w:rFonts w:ascii="Open Sans" w:hAnsi="Open Sans" w:cs="Open Sans"/>
                <w:color w:val="1F497D" w:themeColor="text2"/>
                <w:sz w:val="27"/>
                <w:szCs w:val="27"/>
              </w:rPr>
              <w:t xml:space="preserve">KARTA EWIDENCYJNA </w:t>
            </w:r>
            <w:r w:rsidR="00436B56" w:rsidRPr="003466B9">
              <w:rPr>
                <w:rFonts w:ascii="Open Sans" w:hAnsi="Open Sans" w:cs="Open Sans"/>
                <w:color w:val="1F497D" w:themeColor="text2"/>
                <w:sz w:val="27"/>
                <w:szCs w:val="27"/>
              </w:rPr>
              <w:t>OBIEKT</w:t>
            </w:r>
            <w:r w:rsidR="00EA73E4" w:rsidRPr="003466B9">
              <w:rPr>
                <w:rFonts w:ascii="Open Sans" w:hAnsi="Open Sans" w:cs="Open Sans"/>
                <w:color w:val="1F497D" w:themeColor="text2"/>
                <w:sz w:val="27"/>
                <w:szCs w:val="27"/>
              </w:rPr>
              <w:t>ÓW</w:t>
            </w:r>
            <w:r w:rsidR="00436B56" w:rsidRPr="003466B9">
              <w:rPr>
                <w:rFonts w:ascii="Open Sans" w:hAnsi="Open Sans" w:cs="Open Sans"/>
                <w:color w:val="1F497D" w:themeColor="text2"/>
                <w:sz w:val="27"/>
                <w:szCs w:val="27"/>
              </w:rPr>
              <w:t xml:space="preserve"> MAŁEJ RETENCJI</w:t>
            </w:r>
            <w:r w:rsidR="00392940" w:rsidRPr="003466B9">
              <w:rPr>
                <w:rFonts w:ascii="Open Sans" w:hAnsi="Open Sans" w:cs="Open Sans"/>
                <w:color w:val="1F497D" w:themeColor="text2"/>
                <w:sz w:val="27"/>
                <w:szCs w:val="27"/>
              </w:rPr>
              <w:t xml:space="preserve"> MIEJSKIEJ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5BA5FC92" w14:textId="77777777" w:rsidR="00447165" w:rsidRPr="003466B9" w:rsidRDefault="00C1255F" w:rsidP="00436B56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*</w:t>
            </w:r>
            <w:r w:rsidR="00436B56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Nr </w:t>
            </w:r>
            <w:r w:rsidR="00CF711F" w:rsidRPr="003466B9">
              <w:rPr>
                <w:rFonts w:ascii="Open Sans" w:hAnsi="Open Sans" w:cs="Open Sans"/>
                <w:i/>
                <w:sz w:val="16"/>
                <w:szCs w:val="16"/>
              </w:rPr>
              <w:t>obiektu</w:t>
            </w:r>
            <w:r w:rsidR="00436B56" w:rsidRPr="003466B9">
              <w:rPr>
                <w:rFonts w:ascii="Open Sans" w:hAnsi="Open Sans" w:cs="Open Sans"/>
                <w:i/>
                <w:sz w:val="16"/>
                <w:szCs w:val="16"/>
              </w:rPr>
              <w:t>:</w:t>
            </w:r>
          </w:p>
          <w:p w14:paraId="09D765D4" w14:textId="77777777" w:rsidR="00447165" w:rsidRPr="003466B9" w:rsidRDefault="00447165" w:rsidP="00436B5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76A2200" w14:textId="77777777" w:rsidR="00436B56" w:rsidRPr="003466B9" w:rsidRDefault="00F46ADB" w:rsidP="00436B56">
            <w:pPr>
              <w:rPr>
                <w:rFonts w:ascii="Open Sans" w:hAnsi="Open Sans" w:cs="Open Sans"/>
                <w:i/>
                <w:color w:val="A6A6A6" w:themeColor="background1" w:themeShade="A6"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</w:t>
            </w:r>
          </w:p>
        </w:tc>
      </w:tr>
      <w:tr w:rsidR="00C1640B" w:rsidRPr="003466B9" w14:paraId="6E918FD0" w14:textId="77777777" w:rsidTr="003169D7">
        <w:trPr>
          <w:trHeight w:val="546"/>
        </w:trPr>
        <w:tc>
          <w:tcPr>
            <w:tcW w:w="5778" w:type="dxa"/>
            <w:gridSpan w:val="3"/>
            <w:shd w:val="clear" w:color="auto" w:fill="auto"/>
          </w:tcPr>
          <w:p w14:paraId="0051C9BE" w14:textId="77777777" w:rsidR="00822FD7" w:rsidRPr="003466B9" w:rsidRDefault="00C1640B" w:rsidP="00447165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Dzielnica:</w:t>
            </w:r>
          </w:p>
          <w:p w14:paraId="5CB526C8" w14:textId="2711FB90" w:rsidR="00C1640B" w:rsidRPr="003466B9" w:rsidRDefault="00F46ADB" w:rsidP="00447165">
            <w:pPr>
              <w:pStyle w:val="Bezodstpw"/>
              <w:spacing w:line="276" w:lineRule="auto"/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872" w:type="dxa"/>
            <w:shd w:val="clear" w:color="auto" w:fill="auto"/>
          </w:tcPr>
          <w:p w14:paraId="2C9DBFAB" w14:textId="77777777" w:rsidR="009C15E8" w:rsidRPr="003466B9" w:rsidRDefault="00C1640B" w:rsidP="00447165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Nr działki</w:t>
            </w:r>
            <w:r w:rsidR="00822FD7" w:rsidRPr="003466B9">
              <w:rPr>
                <w:rFonts w:ascii="Open Sans" w:hAnsi="Open Sans" w:cs="Open Sans"/>
                <w:i/>
                <w:sz w:val="16"/>
                <w:szCs w:val="16"/>
              </w:rPr>
              <w:t>, obręb</w:t>
            </w:r>
            <w:r w:rsidR="00447165" w:rsidRPr="003466B9">
              <w:rPr>
                <w:rFonts w:ascii="Open Sans" w:hAnsi="Open Sans" w:cs="Open Sans"/>
                <w:i/>
                <w:sz w:val="16"/>
                <w:szCs w:val="16"/>
              </w:rPr>
              <w:t>:</w:t>
            </w:r>
          </w:p>
          <w:p w14:paraId="3ACED265" w14:textId="2DCB1F2F" w:rsidR="00C1640B" w:rsidRPr="003466B9" w:rsidRDefault="00F46ADB" w:rsidP="00447165">
            <w:pPr>
              <w:spacing w:line="276" w:lineRule="auto"/>
              <w:rPr>
                <w:rFonts w:ascii="Open Sans" w:hAnsi="Open Sans" w:cs="Open Sans"/>
                <w:color w:val="D9D9D9" w:themeColor="background1" w:themeShade="D9"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</w:t>
            </w:r>
          </w:p>
        </w:tc>
        <w:tc>
          <w:tcPr>
            <w:tcW w:w="2806" w:type="dxa"/>
            <w:shd w:val="clear" w:color="auto" w:fill="auto"/>
          </w:tcPr>
          <w:p w14:paraId="2B6A4D47" w14:textId="77777777" w:rsidR="009C15E8" w:rsidRPr="003466B9" w:rsidRDefault="00822FD7" w:rsidP="00447165">
            <w:pPr>
              <w:pStyle w:val="Bezodstpw"/>
              <w:spacing w:line="360" w:lineRule="auto"/>
              <w:rPr>
                <w:rFonts w:ascii="Open Sans" w:hAnsi="Open Sans" w:cs="Open Sans"/>
                <w:i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Data utworzenia </w:t>
            </w:r>
            <w:r w:rsidRPr="003466B9">
              <w:rPr>
                <w:rFonts w:ascii="Open Sans" w:hAnsi="Open Sans" w:cs="Open Sans"/>
                <w:i/>
                <w:sz w:val="14"/>
                <w:szCs w:val="14"/>
              </w:rPr>
              <w:t>(oddania do użytku)</w:t>
            </w:r>
            <w:r w:rsidR="00C1255F" w:rsidRPr="003466B9">
              <w:rPr>
                <w:rFonts w:ascii="Open Sans" w:hAnsi="Open Sans" w:cs="Open Sans"/>
                <w:i/>
                <w:sz w:val="14"/>
                <w:szCs w:val="14"/>
              </w:rPr>
              <w:t>:</w:t>
            </w:r>
          </w:p>
          <w:p w14:paraId="28235571" w14:textId="77777777" w:rsidR="00C1640B" w:rsidRPr="003466B9" w:rsidRDefault="00F46ADB" w:rsidP="0044716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</w:t>
            </w:r>
          </w:p>
        </w:tc>
      </w:tr>
      <w:tr w:rsidR="003C501C" w:rsidRPr="003466B9" w14:paraId="6902CD5B" w14:textId="77777777" w:rsidTr="00447165">
        <w:trPr>
          <w:trHeight w:val="584"/>
        </w:trPr>
        <w:tc>
          <w:tcPr>
            <w:tcW w:w="577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1470E81" w14:textId="77777777" w:rsidR="003C501C" w:rsidRPr="003466B9" w:rsidRDefault="003C501C" w:rsidP="00447165">
            <w:pPr>
              <w:spacing w:line="48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Adres:</w:t>
            </w:r>
          </w:p>
          <w:p w14:paraId="7E045316" w14:textId="77777777" w:rsidR="003C501C" w:rsidRPr="003466B9" w:rsidRDefault="00F46ADB" w:rsidP="00447165">
            <w:pPr>
              <w:spacing w:line="276" w:lineRule="auto"/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4678" w:type="dxa"/>
            <w:gridSpan w:val="2"/>
            <w:vMerge w:val="restart"/>
            <w:shd w:val="clear" w:color="auto" w:fill="auto"/>
          </w:tcPr>
          <w:p w14:paraId="06F4663C" w14:textId="77777777" w:rsidR="003C501C" w:rsidRPr="003466B9" w:rsidRDefault="003C501C" w:rsidP="00C1640B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3C501C" w:rsidRPr="003466B9" w14:paraId="7065CA37" w14:textId="77777777" w:rsidTr="003C501C">
        <w:trPr>
          <w:trHeight w:val="360"/>
        </w:trPr>
        <w:tc>
          <w:tcPr>
            <w:tcW w:w="5778" w:type="dxa"/>
            <w:gridSpan w:val="3"/>
            <w:shd w:val="clear" w:color="auto" w:fill="D9D9D9" w:themeFill="background1" w:themeFillShade="D9"/>
          </w:tcPr>
          <w:p w14:paraId="2B8D19CA" w14:textId="77777777" w:rsidR="003C501C" w:rsidRPr="003466B9" w:rsidRDefault="003C501C" w:rsidP="003C501C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*Zlewnia:</w:t>
            </w:r>
          </w:p>
          <w:p w14:paraId="5F232C47" w14:textId="77777777" w:rsidR="003C501C" w:rsidRPr="003466B9" w:rsidRDefault="00F46ADB" w:rsidP="003C501C">
            <w:pPr>
              <w:rPr>
                <w:rFonts w:ascii="Open Sans" w:hAnsi="Open Sans" w:cs="Open Sans"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63668E16" w14:textId="77777777" w:rsidR="003C501C" w:rsidRPr="003466B9" w:rsidRDefault="003C501C" w:rsidP="00C1640B">
            <w:pPr>
              <w:rPr>
                <w:rFonts w:ascii="Open Sans" w:hAnsi="Open Sans" w:cs="Open Sans"/>
                <w:i/>
                <w:sz w:val="14"/>
                <w:szCs w:val="14"/>
              </w:rPr>
            </w:pPr>
          </w:p>
        </w:tc>
      </w:tr>
      <w:tr w:rsidR="003C501C" w:rsidRPr="003466B9" w14:paraId="48B9356F" w14:textId="77777777" w:rsidTr="003C501C">
        <w:trPr>
          <w:trHeight w:val="360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14:paraId="0C0B9339" w14:textId="77777777" w:rsidR="003C501C" w:rsidRPr="003466B9" w:rsidRDefault="003C501C" w:rsidP="003C501C">
            <w:pPr>
              <w:rPr>
                <w:rFonts w:ascii="Open Sans" w:hAnsi="Open Sans" w:cs="Open Sans"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**</w:t>
            </w: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Obszar </w:t>
            </w:r>
            <w:r w:rsidRPr="003466B9">
              <w:rPr>
                <w:rFonts w:ascii="Open Sans" w:hAnsi="Open Sans" w:cs="Open Sans"/>
                <w:sz w:val="16"/>
                <w:szCs w:val="16"/>
              </w:rPr>
              <w:t>UJĘTY / NIEUJĘTY</w:t>
            </w: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w system kanalizacji deszczowej.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331BB345" w14:textId="77777777" w:rsidR="003C501C" w:rsidRPr="003466B9" w:rsidRDefault="003C501C" w:rsidP="00C1640B">
            <w:pPr>
              <w:rPr>
                <w:rFonts w:ascii="Open Sans" w:hAnsi="Open Sans" w:cs="Open Sans"/>
                <w:i/>
                <w:sz w:val="14"/>
                <w:szCs w:val="14"/>
              </w:rPr>
            </w:pPr>
          </w:p>
        </w:tc>
      </w:tr>
      <w:tr w:rsidR="003C501C" w:rsidRPr="003466B9" w14:paraId="48647706" w14:textId="77777777" w:rsidTr="003C501C">
        <w:trPr>
          <w:trHeight w:val="638"/>
        </w:trPr>
        <w:tc>
          <w:tcPr>
            <w:tcW w:w="3794" w:type="dxa"/>
            <w:shd w:val="clear" w:color="auto" w:fill="D9D9D9" w:themeFill="background1" w:themeFillShade="D9"/>
          </w:tcPr>
          <w:p w14:paraId="0443B53A" w14:textId="77777777" w:rsidR="003C501C" w:rsidRPr="003466B9" w:rsidRDefault="003C501C" w:rsidP="003C501C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Zlewnia wylotu ujętego pozwoleniem: </w:t>
            </w:r>
          </w:p>
          <w:p w14:paraId="348C13A4" w14:textId="77777777" w:rsidR="003C501C" w:rsidRPr="003466B9" w:rsidRDefault="00F46ADB" w:rsidP="003C501C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CDA3C70" w14:textId="77777777" w:rsidR="003C501C" w:rsidRPr="003466B9" w:rsidRDefault="003C501C" w:rsidP="003C501C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Ważność pozwolenia do:</w:t>
            </w:r>
            <w:r w:rsidRPr="003466B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F46ADB"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5B4D87ED" w14:textId="77777777" w:rsidR="003C501C" w:rsidRPr="003466B9" w:rsidRDefault="003C501C" w:rsidP="00C1640B">
            <w:pPr>
              <w:rPr>
                <w:rFonts w:ascii="Open Sans" w:hAnsi="Open Sans" w:cs="Open Sans"/>
                <w:i/>
                <w:sz w:val="14"/>
                <w:szCs w:val="14"/>
              </w:rPr>
            </w:pPr>
          </w:p>
        </w:tc>
      </w:tr>
      <w:tr w:rsidR="003C501C" w:rsidRPr="003466B9" w14:paraId="7AD164B8" w14:textId="77777777" w:rsidTr="009C15E8">
        <w:trPr>
          <w:trHeight w:val="997"/>
        </w:trPr>
        <w:tc>
          <w:tcPr>
            <w:tcW w:w="5778" w:type="dxa"/>
            <w:gridSpan w:val="3"/>
            <w:shd w:val="clear" w:color="auto" w:fill="auto"/>
          </w:tcPr>
          <w:p w14:paraId="5136F88C" w14:textId="77777777" w:rsidR="003C501C" w:rsidRPr="003466B9" w:rsidRDefault="003C501C" w:rsidP="009C15E8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Współrzędne geograficzne (punktowo lub początek i koniec dla obiektów liniowych): </w:t>
            </w:r>
          </w:p>
          <w:p w14:paraId="44E9E4C2" w14:textId="77777777" w:rsidR="003C501C" w:rsidRPr="003466B9" w:rsidRDefault="003C501C" w:rsidP="00C1640B">
            <w:pPr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Szerokość</w:t>
            </w:r>
            <w:r w:rsidRPr="003466B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F46ADB"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</w:t>
            </w:r>
            <w:r w:rsidRPr="003466B9">
              <w:rPr>
                <w:rFonts w:ascii="Open Sans" w:hAnsi="Open Sans" w:cs="Open Sans"/>
                <w:sz w:val="20"/>
                <w:szCs w:val="20"/>
              </w:rPr>
              <w:t>N</w:t>
            </w:r>
          </w:p>
          <w:p w14:paraId="5BF9AE68" w14:textId="77777777" w:rsidR="003C501C" w:rsidRPr="003466B9" w:rsidRDefault="003C501C" w:rsidP="00C1640B">
            <w:pPr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</w:p>
          <w:p w14:paraId="14A4B402" w14:textId="77777777" w:rsidR="003C501C" w:rsidRPr="003466B9" w:rsidRDefault="003C501C" w:rsidP="00C1255F">
            <w:pPr>
              <w:rPr>
                <w:rFonts w:ascii="Open Sans" w:hAnsi="Open Sans" w:cs="Open Sans"/>
                <w:i/>
                <w:color w:val="D9D9D9" w:themeColor="background1" w:themeShade="D9"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 xml:space="preserve">Długość       </w:t>
            </w:r>
            <w:r w:rsidR="00F46ADB"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</w:t>
            </w:r>
            <w:r w:rsidRPr="003466B9">
              <w:rPr>
                <w:rFonts w:ascii="Open Sans" w:hAnsi="Open Sans" w:cs="Open Sans"/>
                <w:sz w:val="20"/>
                <w:szCs w:val="20"/>
              </w:rPr>
              <w:t>E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0D9A7D9B" w14:textId="77777777" w:rsidR="003C501C" w:rsidRPr="003466B9" w:rsidRDefault="003C501C" w:rsidP="00C1640B">
            <w:pPr>
              <w:rPr>
                <w:rFonts w:ascii="Open Sans" w:hAnsi="Open Sans" w:cs="Open Sans"/>
                <w:i/>
                <w:sz w:val="14"/>
                <w:szCs w:val="14"/>
              </w:rPr>
            </w:pPr>
          </w:p>
        </w:tc>
      </w:tr>
      <w:tr w:rsidR="000E09F8" w:rsidRPr="003466B9" w14:paraId="05A3826F" w14:textId="77777777" w:rsidTr="0077769C">
        <w:trPr>
          <w:trHeight w:val="623"/>
        </w:trPr>
        <w:tc>
          <w:tcPr>
            <w:tcW w:w="10456" w:type="dxa"/>
            <w:gridSpan w:val="5"/>
            <w:shd w:val="clear" w:color="auto" w:fill="auto"/>
          </w:tcPr>
          <w:p w14:paraId="4E11D6A3" w14:textId="77777777" w:rsidR="000E09F8" w:rsidRPr="003466B9" w:rsidRDefault="000E09F8" w:rsidP="003C6142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Właściciel:</w:t>
            </w:r>
          </w:p>
          <w:p w14:paraId="1D64055B" w14:textId="77777777" w:rsidR="008D34BE" w:rsidRPr="003466B9" w:rsidRDefault="008D34BE" w:rsidP="008D34B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12E3B3E" w14:textId="77777777" w:rsidR="000E09F8" w:rsidRPr="003466B9" w:rsidRDefault="00F46ADB" w:rsidP="0044716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E09F8" w:rsidRPr="003466B9" w14:paraId="034EC72E" w14:textId="77777777" w:rsidTr="00EC5520">
        <w:trPr>
          <w:trHeight w:val="559"/>
        </w:trPr>
        <w:tc>
          <w:tcPr>
            <w:tcW w:w="10456" w:type="dxa"/>
            <w:gridSpan w:val="5"/>
            <w:shd w:val="clear" w:color="auto" w:fill="auto"/>
          </w:tcPr>
          <w:p w14:paraId="6CCF85AF" w14:textId="77777777" w:rsidR="000E09F8" w:rsidRPr="003466B9" w:rsidRDefault="000E09F8" w:rsidP="003C6142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Eksploatacja:</w:t>
            </w:r>
          </w:p>
          <w:p w14:paraId="70486E9A" w14:textId="77777777" w:rsidR="000E09F8" w:rsidRPr="003466B9" w:rsidRDefault="000E09F8" w:rsidP="003C614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C7F6AB" w14:textId="77777777" w:rsidR="000E09F8" w:rsidRPr="003466B9" w:rsidRDefault="00F46ADB" w:rsidP="0044716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7371B" w:rsidRPr="003466B9" w14:paraId="08B4E393" w14:textId="77777777" w:rsidTr="00447165">
        <w:trPr>
          <w:trHeight w:val="1735"/>
        </w:trPr>
        <w:tc>
          <w:tcPr>
            <w:tcW w:w="10456" w:type="dxa"/>
            <w:gridSpan w:val="5"/>
            <w:shd w:val="clear" w:color="auto" w:fill="auto"/>
          </w:tcPr>
          <w:p w14:paraId="003BE703" w14:textId="77777777" w:rsidR="006D121E" w:rsidRPr="003466B9" w:rsidRDefault="0087371B" w:rsidP="00447165">
            <w:pPr>
              <w:spacing w:line="276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Rodzaj obiektu małej retencji</w:t>
            </w:r>
            <w:r w:rsidR="00C1255F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C42DB0" w:rsidRPr="003466B9">
              <w:rPr>
                <w:rFonts w:ascii="Open Sans" w:hAnsi="Open Sans" w:cs="Open Sans"/>
                <w:i/>
                <w:sz w:val="16"/>
                <w:szCs w:val="16"/>
              </w:rPr>
              <w:t>(zgodnie z założeniami Gdańskiego Poradnika Małej Retencji, do pobrania na stronie www.gdanskiewody.pl)</w:t>
            </w: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:</w:t>
            </w:r>
          </w:p>
          <w:p w14:paraId="151A1385" w14:textId="77777777" w:rsidR="006D121E" w:rsidRPr="003466B9" w:rsidRDefault="006D121E" w:rsidP="0044716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i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 xml:space="preserve">Ogród deszczowy </w:t>
            </w:r>
            <w:r w:rsidR="00CF711F" w:rsidRPr="003466B9">
              <w:rPr>
                <w:rFonts w:ascii="Open Sans" w:hAnsi="Open Sans" w:cs="Open Sans"/>
                <w:sz w:val="16"/>
                <w:szCs w:val="16"/>
              </w:rPr>
              <w:t>‘</w:t>
            </w:r>
            <w:r w:rsidRPr="003466B9">
              <w:rPr>
                <w:rFonts w:ascii="Open Sans" w:hAnsi="Open Sans" w:cs="Open Sans"/>
                <w:sz w:val="16"/>
                <w:szCs w:val="16"/>
              </w:rPr>
              <w:t>suchy</w:t>
            </w:r>
            <w:r w:rsidR="00CF711F" w:rsidRPr="003466B9">
              <w:rPr>
                <w:rFonts w:ascii="Open Sans" w:hAnsi="Open Sans" w:cs="Open Sans"/>
                <w:sz w:val="16"/>
                <w:szCs w:val="16"/>
              </w:rPr>
              <w:t>’</w:t>
            </w:r>
          </w:p>
          <w:p w14:paraId="246B8CFC" w14:textId="77777777" w:rsidR="006D121E" w:rsidRPr="003466B9" w:rsidRDefault="006D121E" w:rsidP="0044716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i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 xml:space="preserve">Ogród deszczowy </w:t>
            </w:r>
            <w:r w:rsidR="00CF711F" w:rsidRPr="003466B9">
              <w:rPr>
                <w:rFonts w:ascii="Open Sans" w:hAnsi="Open Sans" w:cs="Open Sans"/>
                <w:sz w:val="16"/>
                <w:szCs w:val="16"/>
              </w:rPr>
              <w:t>‘</w:t>
            </w:r>
            <w:r w:rsidRPr="003466B9">
              <w:rPr>
                <w:rFonts w:ascii="Open Sans" w:hAnsi="Open Sans" w:cs="Open Sans"/>
                <w:sz w:val="16"/>
                <w:szCs w:val="16"/>
              </w:rPr>
              <w:t>mokry</w:t>
            </w:r>
            <w:r w:rsidR="00CF711F" w:rsidRPr="003466B9">
              <w:rPr>
                <w:rFonts w:ascii="Open Sans" w:hAnsi="Open Sans" w:cs="Open Sans"/>
                <w:sz w:val="16"/>
                <w:szCs w:val="16"/>
              </w:rPr>
              <w:t>’</w:t>
            </w:r>
          </w:p>
          <w:p w14:paraId="4D0C678D" w14:textId="77777777" w:rsidR="006D121E" w:rsidRPr="003466B9" w:rsidRDefault="006D121E" w:rsidP="0044716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i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Ogród deszczowy w pojemniku</w:t>
            </w:r>
          </w:p>
          <w:p w14:paraId="6FED7B6A" w14:textId="77777777" w:rsidR="006D121E" w:rsidRPr="003466B9" w:rsidRDefault="006D121E" w:rsidP="0044716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i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Niecka trawiasta</w:t>
            </w:r>
          </w:p>
          <w:p w14:paraId="04A480A1" w14:textId="77777777" w:rsidR="00420049" w:rsidRPr="003466B9" w:rsidRDefault="00420049" w:rsidP="0044716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System</w:t>
            </w:r>
          </w:p>
          <w:p w14:paraId="35E7625A" w14:textId="371AA24A" w:rsidR="0087371B" w:rsidRPr="003466B9" w:rsidRDefault="006D121E" w:rsidP="0044716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i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Inny (jaki?)</w:t>
            </w:r>
            <w:r w:rsidR="00C1255F" w:rsidRPr="003466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6ADB"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169D7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………..</w:t>
            </w:r>
          </w:p>
        </w:tc>
      </w:tr>
      <w:tr w:rsidR="000244CC" w:rsidRPr="003466B9" w14:paraId="3BC242B6" w14:textId="77777777" w:rsidTr="0077769C">
        <w:trPr>
          <w:trHeight w:val="703"/>
        </w:trPr>
        <w:tc>
          <w:tcPr>
            <w:tcW w:w="10456" w:type="dxa"/>
            <w:gridSpan w:val="5"/>
            <w:shd w:val="clear" w:color="auto" w:fill="auto"/>
          </w:tcPr>
          <w:p w14:paraId="1E8B3FD1" w14:textId="77777777" w:rsidR="000244CC" w:rsidRPr="003466B9" w:rsidRDefault="000244CC" w:rsidP="00447165">
            <w:pPr>
              <w:spacing w:line="276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Przelew awaryjny:</w:t>
            </w:r>
          </w:p>
          <w:p w14:paraId="5F1BFE5B" w14:textId="0CBBD2FB" w:rsidR="000244CC" w:rsidRPr="003466B9" w:rsidRDefault="000244CC" w:rsidP="0044716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Nie występuje, a</w:t>
            </w:r>
            <w:r w:rsidR="00CF711F" w:rsidRPr="003466B9">
              <w:rPr>
                <w:rFonts w:ascii="Open Sans" w:hAnsi="Open Sans" w:cs="Open Sans"/>
                <w:sz w:val="16"/>
                <w:szCs w:val="16"/>
              </w:rPr>
              <w:t xml:space="preserve"> ew.</w:t>
            </w:r>
            <w:r w:rsidRPr="003466B9">
              <w:rPr>
                <w:rFonts w:ascii="Open Sans" w:hAnsi="Open Sans" w:cs="Open Sans"/>
                <w:sz w:val="16"/>
                <w:szCs w:val="16"/>
              </w:rPr>
              <w:t xml:space="preserve"> spływ </w:t>
            </w:r>
            <w:r w:rsidR="00420049" w:rsidRPr="003466B9">
              <w:rPr>
                <w:rFonts w:ascii="Open Sans" w:hAnsi="Open Sans" w:cs="Open Sans"/>
                <w:sz w:val="16"/>
                <w:szCs w:val="16"/>
              </w:rPr>
              <w:t>nadmiarowy</w:t>
            </w:r>
            <w:r w:rsidRPr="003466B9">
              <w:rPr>
                <w:rFonts w:ascii="Open Sans" w:hAnsi="Open Sans" w:cs="Open Sans"/>
                <w:sz w:val="16"/>
                <w:szCs w:val="16"/>
              </w:rPr>
              <w:t xml:space="preserve"> poprowadzony będzie </w:t>
            </w:r>
            <w:r w:rsidR="00420049" w:rsidRPr="003466B9">
              <w:rPr>
                <w:rFonts w:ascii="Open Sans" w:hAnsi="Open Sans" w:cs="Open Sans"/>
                <w:sz w:val="16"/>
                <w:szCs w:val="16"/>
              </w:rPr>
              <w:t xml:space="preserve">powierzchniowo </w:t>
            </w:r>
            <w:r w:rsidRPr="003466B9">
              <w:rPr>
                <w:rFonts w:ascii="Open Sans" w:hAnsi="Open Sans" w:cs="Open Sans"/>
                <w:sz w:val="16"/>
                <w:szCs w:val="16"/>
              </w:rPr>
              <w:t>(dokąd?):</w:t>
            </w:r>
            <w:r w:rsidR="003169D7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F46ADB"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</w:t>
            </w:r>
          </w:p>
          <w:p w14:paraId="4FF9C332" w14:textId="151AF9F4" w:rsidR="000244CC" w:rsidRPr="003466B9" w:rsidRDefault="000244CC" w:rsidP="0044716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Open Sans" w:hAnsi="Open Sans" w:cs="Open Sans"/>
                <w:i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Tak (dokąd?):</w:t>
            </w:r>
            <w:r w:rsidR="00C1255F" w:rsidRPr="003466B9"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r w:rsidR="00F46ADB"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3758" w:rsidRPr="003466B9" w14:paraId="5F65D132" w14:textId="77777777" w:rsidTr="009C15E8">
        <w:trPr>
          <w:trHeight w:val="618"/>
        </w:trPr>
        <w:tc>
          <w:tcPr>
            <w:tcW w:w="5211" w:type="dxa"/>
            <w:gridSpan w:val="2"/>
            <w:shd w:val="clear" w:color="auto" w:fill="auto"/>
          </w:tcPr>
          <w:p w14:paraId="26860906" w14:textId="77777777" w:rsidR="00E33758" w:rsidRPr="003466B9" w:rsidRDefault="00E33758" w:rsidP="009C15E8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Parametry:</w:t>
            </w:r>
          </w:p>
          <w:p w14:paraId="7F14FAE6" w14:textId="1C99915F" w:rsidR="00E33758" w:rsidRPr="003466B9" w:rsidRDefault="00E33758" w:rsidP="00C1255F">
            <w:pPr>
              <w:rPr>
                <w:rFonts w:ascii="Open Sans" w:hAnsi="Open Sans" w:cs="Open Sans"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Powierzchnia (wg obrysu):</w:t>
            </w:r>
            <w:r w:rsidR="00C1255F" w:rsidRPr="003466B9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   </w:t>
            </w:r>
            <w:r w:rsidR="00F46ADB"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</w:t>
            </w:r>
            <w:r w:rsidR="00AD2B31" w:rsidRPr="003466B9">
              <w:rPr>
                <w:rFonts w:ascii="Open Sans" w:hAnsi="Open Sans" w:cs="Open Sans"/>
                <w:sz w:val="16"/>
                <w:szCs w:val="16"/>
              </w:rPr>
              <w:t>m²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62EA53F2" w14:textId="77777777" w:rsidR="00AD2B31" w:rsidRPr="003466B9" w:rsidRDefault="00AD2B31" w:rsidP="009C15E8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52A357A2" w14:textId="77777777" w:rsidR="00E33758" w:rsidRPr="003466B9" w:rsidRDefault="00B36FF7" w:rsidP="00C1255F">
            <w:pPr>
              <w:rPr>
                <w:rFonts w:ascii="Open Sans" w:hAnsi="Open Sans" w:cs="Open Sans"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Objętość retencyjna</w:t>
            </w:r>
            <w:r w:rsidR="00C1255F" w:rsidRPr="003466B9">
              <w:rPr>
                <w:rFonts w:ascii="Open Sans" w:hAnsi="Open Sans" w:cs="Open Sans"/>
                <w:sz w:val="16"/>
                <w:szCs w:val="16"/>
              </w:rPr>
              <w:t xml:space="preserve">: </w:t>
            </w:r>
            <w:r w:rsidR="00F46ADB"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</w:t>
            </w:r>
            <w:r w:rsidR="00AD2B31" w:rsidRPr="003466B9">
              <w:rPr>
                <w:rFonts w:ascii="Open Sans" w:hAnsi="Open Sans" w:cs="Open Sans"/>
                <w:sz w:val="16"/>
                <w:szCs w:val="16"/>
              </w:rPr>
              <w:t>m³</w:t>
            </w:r>
          </w:p>
        </w:tc>
      </w:tr>
      <w:tr w:rsidR="00822FD7" w:rsidRPr="003466B9" w14:paraId="1EF087F8" w14:textId="77777777" w:rsidTr="00420049">
        <w:trPr>
          <w:trHeight w:val="1774"/>
        </w:trPr>
        <w:tc>
          <w:tcPr>
            <w:tcW w:w="10456" w:type="dxa"/>
            <w:gridSpan w:val="5"/>
            <w:shd w:val="clear" w:color="auto" w:fill="auto"/>
          </w:tcPr>
          <w:p w14:paraId="601741DB" w14:textId="77777777" w:rsidR="00822FD7" w:rsidRPr="003466B9" w:rsidRDefault="005352C2" w:rsidP="00447165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Spis powiązanej dokumentacji i r</w:t>
            </w:r>
            <w:r w:rsidR="00822FD7" w:rsidRPr="003466B9">
              <w:rPr>
                <w:rFonts w:ascii="Open Sans" w:hAnsi="Open Sans" w:cs="Open Sans"/>
                <w:i/>
                <w:sz w:val="16"/>
                <w:szCs w:val="16"/>
              </w:rPr>
              <w:t>ysunki techniczne (rzut, przekrój</w:t>
            </w:r>
            <w:r w:rsidR="00E42330" w:rsidRPr="003466B9">
              <w:rPr>
                <w:rFonts w:ascii="Open Sans" w:hAnsi="Open Sans" w:cs="Open Sans"/>
                <w:i/>
                <w:sz w:val="16"/>
                <w:szCs w:val="16"/>
              </w:rPr>
              <w:t>, skala 1:50-1:</w:t>
            </w:r>
            <w:r w:rsidR="00C42DB0" w:rsidRPr="003466B9">
              <w:rPr>
                <w:rFonts w:ascii="Open Sans" w:hAnsi="Open Sans" w:cs="Open Sans"/>
                <w:i/>
                <w:sz w:val="16"/>
                <w:szCs w:val="16"/>
              </w:rPr>
              <w:t>250</w:t>
            </w:r>
            <w:r w:rsidR="00822FD7" w:rsidRPr="003466B9">
              <w:rPr>
                <w:rFonts w:ascii="Open Sans" w:hAnsi="Open Sans" w:cs="Open Sans"/>
                <w:i/>
                <w:sz w:val="16"/>
                <w:szCs w:val="16"/>
              </w:rPr>
              <w:t>)</w:t>
            </w:r>
            <w:r w:rsidR="00C1255F" w:rsidRPr="003466B9">
              <w:rPr>
                <w:rFonts w:ascii="Open Sans" w:hAnsi="Open Sans" w:cs="Open Sans"/>
                <w:i/>
                <w:sz w:val="16"/>
                <w:szCs w:val="16"/>
              </w:rPr>
              <w:t>:</w:t>
            </w:r>
          </w:p>
          <w:p w14:paraId="77464E77" w14:textId="77777777" w:rsidR="00C1255F" w:rsidRPr="003466B9" w:rsidRDefault="00C1255F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5F3D1840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45D8342E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6D935F0E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49B29E16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64679186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7446B238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573007CD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68A82E3E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1702FA82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68511BF9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0AAB1BFE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615D8E67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5D2CE8EC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EC5520" w:rsidRPr="003466B9" w14:paraId="58632EB5" w14:textId="77777777" w:rsidTr="003169D7">
        <w:trPr>
          <w:trHeight w:val="1840"/>
        </w:trPr>
        <w:tc>
          <w:tcPr>
            <w:tcW w:w="10456" w:type="dxa"/>
            <w:gridSpan w:val="5"/>
            <w:shd w:val="clear" w:color="auto" w:fill="auto"/>
          </w:tcPr>
          <w:p w14:paraId="0C9CED98" w14:textId="77777777" w:rsidR="00EC5520" w:rsidRPr="003466B9" w:rsidRDefault="00EC5520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lastRenderedPageBreak/>
              <w:t>Zdjęcia</w:t>
            </w:r>
            <w:r w:rsidR="00C42DB0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obiektu</w:t>
            </w: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(widok, wloty / wpusty, przelew awaryjny itp.):</w:t>
            </w:r>
          </w:p>
          <w:p w14:paraId="7B53920B" w14:textId="77777777" w:rsidR="00C1255F" w:rsidRPr="003466B9" w:rsidRDefault="00C1255F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5016A82E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103ED40A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5559499D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14:paraId="30E19022" w14:textId="77777777" w:rsidR="005352C2" w:rsidRPr="003466B9" w:rsidRDefault="005352C2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3613DA" w:rsidRPr="003466B9" w14:paraId="744733A1" w14:textId="77777777" w:rsidTr="00C1255F">
        <w:trPr>
          <w:trHeight w:val="833"/>
        </w:trPr>
        <w:tc>
          <w:tcPr>
            <w:tcW w:w="10456" w:type="dxa"/>
            <w:gridSpan w:val="5"/>
            <w:shd w:val="clear" w:color="auto" w:fill="auto"/>
          </w:tcPr>
          <w:p w14:paraId="7003C518" w14:textId="77777777" w:rsidR="003613DA" w:rsidRPr="003466B9" w:rsidRDefault="003613DA" w:rsidP="00EC552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Historia:                                                                                                                                  </w:t>
            </w:r>
          </w:p>
          <w:p w14:paraId="5BAD26C6" w14:textId="77777777" w:rsidR="003613DA" w:rsidRPr="003466B9" w:rsidRDefault="003613DA" w:rsidP="00EC552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Open Sans" w:hAnsi="Open Sans" w:cs="Open Sans"/>
                <w:i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 xml:space="preserve">Obiekt nowy </w:t>
            </w:r>
          </w:p>
          <w:p w14:paraId="1CB559EA" w14:textId="77777777" w:rsidR="007E45B2" w:rsidRPr="003466B9" w:rsidRDefault="003613DA" w:rsidP="007E45B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Open Sans" w:hAnsi="Open Sans" w:cs="Open Sans"/>
                <w:i/>
                <w:sz w:val="14"/>
                <w:szCs w:val="14"/>
              </w:rPr>
            </w:pPr>
            <w:r w:rsidRPr="003466B9">
              <w:rPr>
                <w:rFonts w:ascii="Open Sans" w:hAnsi="Open Sans" w:cs="Open Sans"/>
                <w:sz w:val="16"/>
                <w:szCs w:val="16"/>
              </w:rPr>
              <w:t>Obiekt</w:t>
            </w:r>
            <w:r w:rsidR="00C94EC6" w:rsidRPr="003466B9">
              <w:rPr>
                <w:rFonts w:ascii="Open Sans" w:hAnsi="Open Sans" w:cs="Open Sans"/>
                <w:sz w:val="16"/>
                <w:szCs w:val="16"/>
              </w:rPr>
              <w:t xml:space="preserve"> istniejący</w:t>
            </w:r>
          </w:p>
        </w:tc>
      </w:tr>
      <w:tr w:rsidR="003613DA" w:rsidRPr="003466B9" w14:paraId="3EE3236D" w14:textId="77777777" w:rsidTr="003169D7">
        <w:trPr>
          <w:trHeight w:val="1462"/>
        </w:trPr>
        <w:tc>
          <w:tcPr>
            <w:tcW w:w="10456" w:type="dxa"/>
            <w:gridSpan w:val="5"/>
            <w:shd w:val="clear" w:color="auto" w:fill="auto"/>
          </w:tcPr>
          <w:p w14:paraId="6A94AE95" w14:textId="77777777" w:rsidR="003613DA" w:rsidRPr="003466B9" w:rsidRDefault="003613DA" w:rsidP="00447165">
            <w:pPr>
              <w:spacing w:line="276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Obliczenia zlewni obiektu: </w:t>
            </w:r>
          </w:p>
          <w:p w14:paraId="64FA7726" w14:textId="77777777" w:rsidR="00C42DB0" w:rsidRPr="003466B9" w:rsidRDefault="00C42DB0" w:rsidP="00C42DB0">
            <w:pPr>
              <w:pStyle w:val="Akapitzlist"/>
              <w:numPr>
                <w:ilvl w:val="0"/>
                <w:numId w:val="7"/>
              </w:numPr>
              <w:spacing w:line="48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Rodzaj nawierzchni </w:t>
            </w:r>
            <w:r w:rsidR="00420049" w:rsidRPr="003466B9">
              <w:rPr>
                <w:rFonts w:ascii="Open Sans" w:hAnsi="Open Sans" w:cs="Open Sans"/>
                <w:i/>
                <w:sz w:val="16"/>
                <w:szCs w:val="16"/>
              </w:rPr>
              <w:t>uszczelnionych</w:t>
            </w: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i ich powierzchnia</w:t>
            </w:r>
            <w:r w:rsidR="00C1255F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  </w:t>
            </w:r>
            <w:r w:rsidR="00F46ADB"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14:paraId="77B9D1A8" w14:textId="77777777" w:rsidR="00071494" w:rsidRPr="003466B9" w:rsidRDefault="00C42DB0" w:rsidP="00071494">
            <w:pPr>
              <w:pStyle w:val="Akapitzlist"/>
              <w:numPr>
                <w:ilvl w:val="0"/>
                <w:numId w:val="7"/>
              </w:numPr>
              <w:spacing w:line="48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Sumaryczna i</w:t>
            </w:r>
            <w:r w:rsidR="00071494" w:rsidRPr="003466B9">
              <w:rPr>
                <w:rFonts w:ascii="Open Sans" w:hAnsi="Open Sans" w:cs="Open Sans"/>
                <w:i/>
                <w:sz w:val="16"/>
                <w:szCs w:val="16"/>
              </w:rPr>
              <w:t>lość nawierzchni u</w:t>
            </w:r>
            <w:r w:rsidR="00BA1473" w:rsidRPr="003466B9">
              <w:rPr>
                <w:rFonts w:ascii="Open Sans" w:hAnsi="Open Sans" w:cs="Open Sans"/>
                <w:i/>
                <w:sz w:val="16"/>
                <w:szCs w:val="16"/>
              </w:rPr>
              <w:t>szczelnionych</w:t>
            </w:r>
            <w:r w:rsidR="00071494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(współczynnik spływu=1) x parametry opadu</w:t>
            </w:r>
            <w:r w:rsidR="007167F3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(</w:t>
            </w:r>
            <w:r w:rsidR="007818C2" w:rsidRPr="003466B9">
              <w:rPr>
                <w:rFonts w:ascii="Open Sans" w:hAnsi="Open Sans" w:cs="Open Sans"/>
                <w:i/>
                <w:sz w:val="16"/>
                <w:szCs w:val="16"/>
              </w:rPr>
              <w:t>30</w:t>
            </w:r>
            <w:r w:rsidR="007167F3" w:rsidRPr="003466B9">
              <w:rPr>
                <w:rFonts w:ascii="Open Sans" w:hAnsi="Open Sans" w:cs="Open Sans"/>
                <w:i/>
                <w:sz w:val="16"/>
                <w:szCs w:val="16"/>
              </w:rPr>
              <w:t>mm)</w:t>
            </w:r>
            <w:r w:rsidR="00071494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= wymagana</w:t>
            </w:r>
            <w:r w:rsidR="00BA265F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minimalna</w:t>
            </w:r>
            <w:r w:rsidR="00071494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objętość</w:t>
            </w:r>
            <w:r w:rsidR="00BA265F" w:rsidRPr="003466B9">
              <w:rPr>
                <w:rFonts w:ascii="Open Sans" w:hAnsi="Open Sans" w:cs="Open Sans"/>
                <w:i/>
                <w:sz w:val="16"/>
                <w:szCs w:val="16"/>
              </w:rPr>
              <w:t>:</w:t>
            </w:r>
          </w:p>
          <w:p w14:paraId="2EAD069B" w14:textId="77777777" w:rsidR="003613DA" w:rsidRPr="003466B9" w:rsidRDefault="00F46ADB" w:rsidP="0050206C">
            <w:pPr>
              <w:spacing w:line="480" w:lineRule="auto"/>
              <w:ind w:left="36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</w:t>
            </w:r>
            <w:r w:rsidR="00071494" w:rsidRPr="003466B9">
              <w:rPr>
                <w:rFonts w:ascii="Open Sans" w:hAnsi="Open Sans" w:cs="Open Sans"/>
                <w:i/>
                <w:sz w:val="16"/>
                <w:szCs w:val="16"/>
              </w:rPr>
              <w:t>m2     x   0,0</w:t>
            </w:r>
            <w:r w:rsidR="00420049" w:rsidRPr="003466B9">
              <w:rPr>
                <w:rFonts w:ascii="Open Sans" w:hAnsi="Open Sans" w:cs="Open Sans"/>
                <w:i/>
                <w:sz w:val="16"/>
                <w:szCs w:val="16"/>
              </w:rPr>
              <w:t>3</w:t>
            </w:r>
            <w:r w:rsidR="00071494"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      = </w:t>
            </w: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16"/>
                <w:szCs w:val="16"/>
              </w:rPr>
              <w:t>……………………………………………………………</w:t>
            </w:r>
            <w:r w:rsidR="00071494" w:rsidRPr="003466B9">
              <w:rPr>
                <w:rFonts w:ascii="Open Sans" w:hAnsi="Open Sans" w:cs="Open Sans"/>
                <w:i/>
                <w:sz w:val="16"/>
                <w:szCs w:val="16"/>
              </w:rPr>
              <w:t>m3</w:t>
            </w:r>
          </w:p>
        </w:tc>
      </w:tr>
      <w:tr w:rsidR="00E8419F" w:rsidRPr="003466B9" w14:paraId="069570E6" w14:textId="77777777" w:rsidTr="00EC5520">
        <w:trPr>
          <w:trHeight w:val="3683"/>
        </w:trPr>
        <w:tc>
          <w:tcPr>
            <w:tcW w:w="10456" w:type="dxa"/>
            <w:gridSpan w:val="5"/>
            <w:shd w:val="clear" w:color="auto" w:fill="auto"/>
          </w:tcPr>
          <w:p w14:paraId="2AD2F280" w14:textId="77777777" w:rsidR="00393746" w:rsidRPr="003466B9" w:rsidRDefault="00393746" w:rsidP="00393746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tbl>
            <w:tblPr>
              <w:tblW w:w="249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263"/>
              <w:gridCol w:w="2694"/>
              <w:gridCol w:w="3260"/>
              <w:gridCol w:w="1443"/>
              <w:gridCol w:w="991"/>
              <w:gridCol w:w="989"/>
              <w:gridCol w:w="989"/>
              <w:gridCol w:w="989"/>
              <w:gridCol w:w="989"/>
              <w:gridCol w:w="989"/>
              <w:gridCol w:w="989"/>
              <w:gridCol w:w="989"/>
              <w:gridCol w:w="989"/>
              <w:gridCol w:w="989"/>
              <w:gridCol w:w="989"/>
              <w:gridCol w:w="989"/>
              <w:gridCol w:w="989"/>
              <w:gridCol w:w="989"/>
              <w:gridCol w:w="991"/>
            </w:tblGrid>
            <w:tr w:rsidR="00393746" w:rsidRPr="003466B9" w14:paraId="6F2E8264" w14:textId="77777777" w:rsidTr="009C15E8">
              <w:trPr>
                <w:trHeight w:val="302"/>
              </w:trPr>
              <w:tc>
                <w:tcPr>
                  <w:tcW w:w="101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DF389" w14:textId="77777777" w:rsidR="00393746" w:rsidRPr="003466B9" w:rsidRDefault="009C15E8" w:rsidP="009C15E8">
                  <w:pPr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3466B9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Spis roślin projektowanych: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64C336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A1AC96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6B24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D2726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7C0275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7713F3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53C20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207236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CA729C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9BA137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848CF3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203B8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99013D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D14E6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B9F665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34F2" w:rsidRPr="003466B9" w14:paraId="534E5B82" w14:textId="77777777" w:rsidTr="003169D7">
              <w:trPr>
                <w:trHeight w:val="225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D205A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  <w:r w:rsidR="007534F2" w:rsidRPr="003466B9"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EF76F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  <w:t>NAZWA ŁACIŃSKA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735E3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  <w:t>NAZWA POLSKA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B3A22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  <w:t>OPIS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1D6C8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  <w:t>ILOSĆ [SZT.]</w:t>
                  </w:r>
                  <w:r w:rsidR="00CF711F" w:rsidRPr="003466B9"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lang w:eastAsia="pl-PL"/>
                    </w:rPr>
                    <w:t>/m</w:t>
                  </w:r>
                  <w:r w:rsidR="00CF711F" w:rsidRPr="003466B9">
                    <w:rPr>
                      <w:rFonts w:ascii="Open Sans" w:eastAsia="Times New Roman" w:hAnsi="Open Sans" w:cs="Open Sans"/>
                      <w:bCs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9ABD8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025A9C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ABDAE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2BA017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A97C87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1B2FB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2762B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C1EAD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B18F2A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CE2090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C41A24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BAB3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5482E0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2D84B2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4878C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93746" w:rsidRPr="003466B9" w14:paraId="1D5D45A6" w14:textId="77777777" w:rsidTr="00EC5520">
              <w:trPr>
                <w:trHeight w:val="225"/>
              </w:trPr>
              <w:tc>
                <w:tcPr>
                  <w:tcW w:w="101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975AE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C43374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F6DF87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EA255E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8737F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639BCA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C6741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F1FE67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B9B4CC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59C7DB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4FCEB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778D7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7B4D73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6FD3C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3DB314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0BB64C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C7EBD" w:rsidRPr="003466B9" w14:paraId="4B2F151D" w14:textId="77777777" w:rsidTr="003169D7">
              <w:trPr>
                <w:trHeight w:val="398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5A216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  <w:r w:rsidR="007534F2"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7E2FB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BB1D7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26C49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0E491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AD636C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CBEA6B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ECEFF3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E1865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BA895E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34E191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BE72C8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464D48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F88E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0456F7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89398A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714E0F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C50A5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3E9074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3862B1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C7EBD" w:rsidRPr="003466B9" w14:paraId="22D377BC" w14:textId="77777777" w:rsidTr="003169D7">
              <w:trPr>
                <w:trHeight w:val="418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9DA31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  <w:r w:rsidR="007534F2"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46FC6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1074E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1DEED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20EA6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88F8E7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C1A6D5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2A2F51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660C84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FB18D8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F4D7BB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0502C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48E1C4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9E2B7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4B370A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8B22B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BFCD81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3B8D7C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F7A54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F4CFC5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534F2" w:rsidRPr="003466B9" w14:paraId="47F517D6" w14:textId="77777777" w:rsidTr="003169D7">
              <w:trPr>
                <w:trHeight w:val="410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51F7F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  <w:r w:rsidR="007534F2"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60774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8CF72" w14:textId="77777777" w:rsidR="00393746" w:rsidRPr="003466B9" w:rsidRDefault="00393746" w:rsidP="009C7EBD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B2E3E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9D498" w14:textId="77777777" w:rsidR="00393746" w:rsidRPr="003466B9" w:rsidRDefault="00393746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9D9D6A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ACCF4F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9A07CD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2A3849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BE2941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416933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D810D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FC9A0D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AEC5C1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E55F93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903170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C587E1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FA95AF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4D3756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50B323" w14:textId="77777777" w:rsidR="00393746" w:rsidRPr="003466B9" w:rsidRDefault="00393746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7769C" w:rsidRPr="003466B9" w14:paraId="3DFE9BEE" w14:textId="77777777" w:rsidTr="003169D7">
              <w:trPr>
                <w:trHeight w:val="416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04995" w14:textId="77777777" w:rsidR="0077769C" w:rsidRPr="003466B9" w:rsidRDefault="0077769C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  <w:r w:rsidR="007534F2"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38EA1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3847E" w14:textId="77777777" w:rsidR="0077769C" w:rsidRPr="003466B9" w:rsidRDefault="0077769C" w:rsidP="009C7EBD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E8C9F" w14:textId="77777777" w:rsidR="0077769C" w:rsidRPr="003466B9" w:rsidRDefault="0077769C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5881A" w14:textId="77777777" w:rsidR="0077769C" w:rsidRPr="003466B9" w:rsidRDefault="0077769C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D32D34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7A02FA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D0F78D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5C80C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C83673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DD9531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B17A95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84A52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07FB5C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42F4E1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B92A43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9733F6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B16C96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9F9905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BE4F8D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7769C" w:rsidRPr="003466B9" w14:paraId="4D6F78CB" w14:textId="77777777" w:rsidTr="003169D7">
              <w:trPr>
                <w:trHeight w:val="421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0CCC7" w14:textId="77777777" w:rsidR="0077769C" w:rsidRPr="003466B9" w:rsidRDefault="0077769C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  <w:r w:rsidR="007534F2" w:rsidRPr="003466B9"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CEDE5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F50EC" w14:textId="77777777" w:rsidR="0077769C" w:rsidRPr="003466B9" w:rsidRDefault="0077769C" w:rsidP="009C7EBD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02269" w14:textId="77777777" w:rsidR="0077769C" w:rsidRPr="003466B9" w:rsidRDefault="0077769C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4E439" w14:textId="77777777" w:rsidR="0077769C" w:rsidRPr="003466B9" w:rsidRDefault="0077769C" w:rsidP="0039374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641C85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714E6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D99BB1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368A81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6C28FE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6D5F9A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F99426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B563B9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BF9BF4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CEC120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D3A82A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E72E4B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E7E7B0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B008E7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526813" w14:textId="77777777" w:rsidR="0077769C" w:rsidRPr="003466B9" w:rsidRDefault="0077769C" w:rsidP="00393746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4879E00F" w14:textId="77777777" w:rsidR="00393746" w:rsidRPr="003466B9" w:rsidRDefault="00393746" w:rsidP="009C7EBD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393746" w:rsidRPr="003466B9" w14:paraId="7C0AE0C8" w14:textId="77777777" w:rsidTr="0077769C">
        <w:trPr>
          <w:trHeight w:val="703"/>
        </w:trPr>
        <w:tc>
          <w:tcPr>
            <w:tcW w:w="10456" w:type="dxa"/>
            <w:gridSpan w:val="5"/>
            <w:shd w:val="clear" w:color="auto" w:fill="auto"/>
          </w:tcPr>
          <w:p w14:paraId="2E18EC0A" w14:textId="77777777" w:rsidR="0077769C" w:rsidRPr="003466B9" w:rsidRDefault="0077769C" w:rsidP="003613DA">
            <w:pPr>
              <w:spacing w:line="36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 xml:space="preserve">Uwagi: </w:t>
            </w:r>
          </w:p>
          <w:p w14:paraId="0D241639" w14:textId="77777777" w:rsidR="00393746" w:rsidRPr="003466B9" w:rsidRDefault="0077769C" w:rsidP="0077769C">
            <w:pPr>
              <w:pStyle w:val="Akapitzlist"/>
              <w:numPr>
                <w:ilvl w:val="0"/>
                <w:numId w:val="3"/>
              </w:numPr>
              <w:spacing w:line="48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dotyczące eksploatacji /utrzymania:</w:t>
            </w:r>
          </w:p>
          <w:p w14:paraId="3C755356" w14:textId="32A0B359" w:rsidR="0077769C" w:rsidRPr="003466B9" w:rsidRDefault="0077769C" w:rsidP="00C1255F">
            <w:pPr>
              <w:spacing w:line="480" w:lineRule="auto"/>
              <w:rPr>
                <w:rFonts w:ascii="Open Sans" w:hAnsi="Open Sans" w:cs="Open Sans"/>
                <w:i/>
                <w:color w:val="A6A6A6" w:themeColor="background1" w:themeShade="A6"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2B31" w:rsidRPr="003466B9" w14:paraId="2CCB0ED5" w14:textId="77777777" w:rsidTr="0077769C">
        <w:trPr>
          <w:trHeight w:val="703"/>
        </w:trPr>
        <w:tc>
          <w:tcPr>
            <w:tcW w:w="10456" w:type="dxa"/>
            <w:gridSpan w:val="5"/>
            <w:shd w:val="clear" w:color="auto" w:fill="auto"/>
          </w:tcPr>
          <w:p w14:paraId="485E50FE" w14:textId="77777777" w:rsidR="0077769C" w:rsidRPr="003466B9" w:rsidRDefault="0077769C" w:rsidP="0077769C">
            <w:pPr>
              <w:pStyle w:val="Akapitzlist"/>
              <w:numPr>
                <w:ilvl w:val="0"/>
                <w:numId w:val="3"/>
              </w:numPr>
              <w:spacing w:line="48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3466B9">
              <w:rPr>
                <w:rFonts w:ascii="Open Sans" w:hAnsi="Open Sans" w:cs="Open Sans"/>
                <w:i/>
                <w:sz w:val="16"/>
                <w:szCs w:val="16"/>
              </w:rPr>
              <w:t>inne:</w:t>
            </w:r>
          </w:p>
          <w:p w14:paraId="6555EF52" w14:textId="5A0D3CF0" w:rsidR="0077769C" w:rsidRPr="003466B9" w:rsidRDefault="0077769C" w:rsidP="00C1255F">
            <w:pPr>
              <w:spacing w:line="480" w:lineRule="auto"/>
              <w:rPr>
                <w:rFonts w:ascii="Open Sans" w:hAnsi="Open Sans" w:cs="Open Sans"/>
                <w:i/>
                <w:color w:val="A6A6A6" w:themeColor="background1" w:themeShade="A6"/>
                <w:sz w:val="20"/>
                <w:szCs w:val="20"/>
              </w:rPr>
            </w:pPr>
            <w:r w:rsidRPr="003466B9">
              <w:rPr>
                <w:rFonts w:ascii="Open Sans" w:hAnsi="Open Sans" w:cs="Open Sans"/>
                <w:i/>
                <w:color w:val="A6A6A6" w:themeColor="background1" w:themeShade="A6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504C664" w14:textId="77777777" w:rsidR="003C501C" w:rsidRPr="003466B9" w:rsidRDefault="00C1255F" w:rsidP="003C501C">
      <w:pPr>
        <w:pStyle w:val="Bezodstpw"/>
        <w:rPr>
          <w:rFonts w:ascii="Open Sans" w:hAnsi="Open Sans" w:cs="Open Sans"/>
          <w:sz w:val="16"/>
          <w:szCs w:val="16"/>
        </w:rPr>
      </w:pPr>
      <w:r w:rsidRPr="003466B9">
        <w:rPr>
          <w:rFonts w:ascii="Open Sans" w:hAnsi="Open Sans" w:cs="Open Sans"/>
          <w:sz w:val="16"/>
          <w:szCs w:val="16"/>
        </w:rPr>
        <w:t>*</w:t>
      </w:r>
      <w:r w:rsidR="003C501C" w:rsidRPr="003466B9">
        <w:rPr>
          <w:rFonts w:ascii="Open Sans" w:hAnsi="Open Sans" w:cs="Open Sans"/>
          <w:sz w:val="16"/>
          <w:szCs w:val="16"/>
        </w:rPr>
        <w:t xml:space="preserve"> </w:t>
      </w:r>
      <w:r w:rsidR="00C42DB0" w:rsidRPr="003466B9">
        <w:rPr>
          <w:rFonts w:ascii="Open Sans" w:hAnsi="Open Sans" w:cs="Open Sans"/>
          <w:sz w:val="16"/>
          <w:szCs w:val="16"/>
        </w:rPr>
        <w:t>Pola w kolorze szarym wypełnia spółka Gdańskie Wody</w:t>
      </w:r>
    </w:p>
    <w:p w14:paraId="67024A18" w14:textId="3B26833E" w:rsidR="00C1255F" w:rsidRPr="003169D7" w:rsidRDefault="003C501C" w:rsidP="003169D7">
      <w:pPr>
        <w:pStyle w:val="Bezodstpw"/>
        <w:rPr>
          <w:rFonts w:ascii="Open Sans" w:hAnsi="Open Sans" w:cs="Open Sans"/>
          <w:sz w:val="16"/>
          <w:szCs w:val="16"/>
        </w:rPr>
      </w:pPr>
      <w:r w:rsidRPr="003466B9">
        <w:rPr>
          <w:rFonts w:ascii="Open Sans" w:hAnsi="Open Sans" w:cs="Open Sans"/>
          <w:sz w:val="16"/>
          <w:szCs w:val="16"/>
        </w:rPr>
        <w:t>** Niepotrzebne skreślić</w:t>
      </w:r>
    </w:p>
    <w:p w14:paraId="5DE161E5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color w:val="A6A6A6" w:themeColor="background1" w:themeShade="A6"/>
          <w:sz w:val="20"/>
          <w:szCs w:val="20"/>
        </w:rPr>
      </w:pPr>
    </w:p>
    <w:p w14:paraId="75D424B0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color w:val="A6A6A6" w:themeColor="background1" w:themeShade="A6"/>
          <w:sz w:val="20"/>
          <w:szCs w:val="20"/>
        </w:rPr>
      </w:pPr>
    </w:p>
    <w:p w14:paraId="66905E7C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color w:val="A6A6A6" w:themeColor="background1" w:themeShade="A6"/>
          <w:sz w:val="20"/>
          <w:szCs w:val="20"/>
        </w:rPr>
      </w:pPr>
    </w:p>
    <w:p w14:paraId="4B85A046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sz w:val="20"/>
          <w:szCs w:val="20"/>
        </w:rPr>
        <w:sectPr w:rsidR="00C1255F" w:rsidRPr="003466B9" w:rsidSect="00C125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62867A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color w:val="A6A6A6" w:themeColor="background1" w:themeShade="A6"/>
          <w:sz w:val="20"/>
          <w:szCs w:val="20"/>
        </w:rPr>
        <w:sectPr w:rsidR="00C1255F" w:rsidRPr="003466B9" w:rsidSect="00C1255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ECDE97C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color w:val="A6A6A6" w:themeColor="background1" w:themeShade="A6"/>
          <w:sz w:val="20"/>
          <w:szCs w:val="20"/>
        </w:rPr>
      </w:pPr>
      <w:r w:rsidRPr="003466B9">
        <w:rPr>
          <w:rFonts w:ascii="Open Sans" w:hAnsi="Open Sans" w:cs="Open Sans"/>
          <w:color w:val="A6A6A6" w:themeColor="background1" w:themeShade="A6"/>
          <w:sz w:val="20"/>
          <w:szCs w:val="20"/>
        </w:rPr>
        <w:t xml:space="preserve">     </w:t>
      </w:r>
      <w:r w:rsidRPr="003466B9">
        <w:rPr>
          <w:rFonts w:ascii="Open Sans" w:hAnsi="Open Sans" w:cs="Open Sans"/>
          <w:color w:val="A6A6A6" w:themeColor="background1" w:themeShade="A6"/>
          <w:sz w:val="14"/>
          <w:szCs w:val="14"/>
        </w:rPr>
        <w:t xml:space="preserve">                                               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</w:tblGrid>
      <w:tr w:rsidR="00C1255F" w:rsidRPr="003466B9" w14:paraId="4CAA111C" w14:textId="77777777" w:rsidTr="007658F9">
        <w:trPr>
          <w:trHeight w:val="299"/>
        </w:trPr>
        <w:tc>
          <w:tcPr>
            <w:tcW w:w="2707" w:type="dxa"/>
          </w:tcPr>
          <w:p w14:paraId="7C831ADA" w14:textId="77777777" w:rsidR="00C1255F" w:rsidRPr="003466B9" w:rsidRDefault="00C1255F" w:rsidP="007658F9">
            <w:pPr>
              <w:rPr>
                <w:rFonts w:ascii="Open Sans" w:hAnsi="Open Sans" w:cs="Open Sans"/>
                <w:i/>
                <w:color w:val="808080" w:themeColor="background1" w:themeShade="80"/>
                <w:sz w:val="12"/>
                <w:szCs w:val="12"/>
              </w:rPr>
            </w:pPr>
            <w:r w:rsidRPr="003466B9">
              <w:rPr>
                <w:rFonts w:ascii="Open Sans" w:hAnsi="Open Sans" w:cs="Open Sans"/>
                <w:i/>
                <w:color w:val="808080" w:themeColor="background1" w:themeShade="80"/>
                <w:sz w:val="12"/>
                <w:szCs w:val="12"/>
              </w:rPr>
              <w:t xml:space="preserve">MIEJSCOWOŚĆ, DATA                                                                             </w:t>
            </w:r>
          </w:p>
        </w:tc>
      </w:tr>
    </w:tbl>
    <w:p w14:paraId="335F3903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i/>
          <w:color w:val="808080" w:themeColor="background1" w:themeShade="80"/>
          <w:sz w:val="12"/>
          <w:szCs w:val="12"/>
        </w:rPr>
      </w:pPr>
    </w:p>
    <w:p w14:paraId="671AF9C2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i/>
          <w:color w:val="808080" w:themeColor="background1" w:themeShade="80"/>
          <w:sz w:val="12"/>
          <w:szCs w:val="12"/>
        </w:rPr>
      </w:pPr>
    </w:p>
    <w:p w14:paraId="10EC873C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</w:tblGrid>
      <w:tr w:rsidR="00C1255F" w:rsidRPr="003466B9" w14:paraId="4AE20F26" w14:textId="77777777" w:rsidTr="007658F9">
        <w:trPr>
          <w:trHeight w:val="268"/>
        </w:trPr>
        <w:tc>
          <w:tcPr>
            <w:tcW w:w="2661" w:type="dxa"/>
          </w:tcPr>
          <w:p w14:paraId="5D0CB0A8" w14:textId="77777777" w:rsidR="00C1255F" w:rsidRPr="003466B9" w:rsidRDefault="00C1255F" w:rsidP="007658F9">
            <w:pPr>
              <w:rPr>
                <w:rFonts w:ascii="Open Sans" w:hAnsi="Open Sans" w:cs="Open Sans"/>
                <w:i/>
                <w:color w:val="808080" w:themeColor="background1" w:themeShade="80"/>
                <w:sz w:val="12"/>
                <w:szCs w:val="12"/>
              </w:rPr>
            </w:pPr>
            <w:r w:rsidRPr="003466B9">
              <w:rPr>
                <w:rFonts w:ascii="Open Sans" w:hAnsi="Open Sans" w:cs="Open Sans"/>
                <w:i/>
                <w:color w:val="808080" w:themeColor="background1" w:themeShade="80"/>
                <w:sz w:val="12"/>
                <w:szCs w:val="12"/>
              </w:rPr>
              <w:t xml:space="preserve">SPORZĄDZIŁ(A)                                                                                                    </w:t>
            </w:r>
          </w:p>
        </w:tc>
      </w:tr>
    </w:tbl>
    <w:p w14:paraId="5D6BF0C8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i/>
          <w:color w:val="808080" w:themeColor="background1" w:themeShade="80"/>
          <w:sz w:val="12"/>
          <w:szCs w:val="12"/>
        </w:rPr>
      </w:pPr>
    </w:p>
    <w:p w14:paraId="1101098B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color w:val="A6A6A6" w:themeColor="background1" w:themeShade="A6"/>
          <w:sz w:val="20"/>
          <w:szCs w:val="20"/>
        </w:rPr>
      </w:pPr>
      <w:r w:rsidRPr="003466B9">
        <w:rPr>
          <w:rFonts w:ascii="Open Sans" w:hAnsi="Open Sans" w:cs="Open Sans"/>
          <w:color w:val="A6A6A6" w:themeColor="background1" w:themeShade="A6"/>
          <w:sz w:val="14"/>
          <w:szCs w:val="14"/>
        </w:rPr>
        <w:t xml:space="preserve"> </w:t>
      </w:r>
      <w:r w:rsidRPr="003466B9">
        <w:rPr>
          <w:rFonts w:ascii="Open Sans" w:hAnsi="Open Sans" w:cs="Open Sans"/>
          <w:color w:val="A6A6A6" w:themeColor="background1" w:themeShade="A6"/>
          <w:sz w:val="20"/>
          <w:szCs w:val="20"/>
        </w:rPr>
        <w:t xml:space="preserve">       </w:t>
      </w:r>
    </w:p>
    <w:p w14:paraId="6FD7C7A6" w14:textId="77777777" w:rsidR="00C1255F" w:rsidRPr="003466B9" w:rsidRDefault="00C1255F" w:rsidP="00C1255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466B9">
        <w:rPr>
          <w:rFonts w:ascii="Open Sans" w:hAnsi="Open Sans" w:cs="Open Sans"/>
          <w:color w:val="A6A6A6" w:themeColor="background1" w:themeShade="A6"/>
          <w:sz w:val="20"/>
          <w:szCs w:val="20"/>
        </w:rPr>
        <w:t xml:space="preserve">                           </w:t>
      </w:r>
      <w:r w:rsidRPr="003466B9">
        <w:rPr>
          <w:rFonts w:ascii="Open Sans" w:hAnsi="Open Sans" w:cs="Open Sans"/>
          <w:color w:val="A6A6A6" w:themeColor="background1" w:themeShade="A6"/>
          <w:sz w:val="14"/>
          <w:szCs w:val="14"/>
        </w:rPr>
        <w:t xml:space="preserve">                                                      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</w:tblGrid>
      <w:tr w:rsidR="00C1255F" w:rsidRPr="003466B9" w14:paraId="509A65F0" w14:textId="77777777" w:rsidTr="007658F9">
        <w:trPr>
          <w:trHeight w:val="300"/>
        </w:trPr>
        <w:tc>
          <w:tcPr>
            <w:tcW w:w="2510" w:type="dxa"/>
          </w:tcPr>
          <w:p w14:paraId="44132750" w14:textId="77777777" w:rsidR="00C1255F" w:rsidRPr="003466B9" w:rsidRDefault="00C1255F" w:rsidP="007658F9">
            <w:pPr>
              <w:rPr>
                <w:rFonts w:ascii="Open Sans" w:hAnsi="Open Sans" w:cs="Open Sans"/>
                <w:i/>
                <w:color w:val="808080" w:themeColor="background1" w:themeShade="80"/>
                <w:sz w:val="12"/>
                <w:szCs w:val="12"/>
              </w:rPr>
            </w:pPr>
            <w:r w:rsidRPr="003466B9">
              <w:rPr>
                <w:rFonts w:ascii="Open Sans" w:hAnsi="Open Sans" w:cs="Open Sans"/>
                <w:i/>
                <w:color w:val="808080" w:themeColor="background1" w:themeShade="80"/>
                <w:sz w:val="12"/>
                <w:szCs w:val="12"/>
              </w:rPr>
              <w:t>ZAAKCEPTOWAŁ(A)</w:t>
            </w:r>
          </w:p>
          <w:p w14:paraId="2DD7F338" w14:textId="77777777" w:rsidR="00C1255F" w:rsidRPr="003466B9" w:rsidRDefault="00C1255F" w:rsidP="007658F9">
            <w:pPr>
              <w:rPr>
                <w:rFonts w:ascii="Open Sans" w:hAnsi="Open Sans" w:cs="Open Sans"/>
                <w:i/>
                <w:color w:val="808080" w:themeColor="background1" w:themeShade="80"/>
                <w:sz w:val="12"/>
                <w:szCs w:val="12"/>
              </w:rPr>
            </w:pPr>
          </w:p>
        </w:tc>
      </w:tr>
    </w:tbl>
    <w:p w14:paraId="4E4583AD" w14:textId="77777777" w:rsidR="00C1255F" w:rsidRPr="003466B9" w:rsidRDefault="00C1255F" w:rsidP="00C1255F">
      <w:pPr>
        <w:rPr>
          <w:rFonts w:ascii="Open Sans" w:hAnsi="Open Sans" w:cs="Open Sans"/>
          <w:i/>
          <w:color w:val="808080" w:themeColor="background1" w:themeShade="80"/>
          <w:sz w:val="12"/>
          <w:szCs w:val="12"/>
        </w:rPr>
        <w:sectPr w:rsidR="00C1255F" w:rsidRPr="003466B9" w:rsidSect="00C1255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BD9555E" w14:textId="77777777" w:rsidR="0077769C" w:rsidRPr="003466B9" w:rsidRDefault="0077769C" w:rsidP="00C1255F">
      <w:pPr>
        <w:rPr>
          <w:rFonts w:ascii="Open Sans" w:hAnsi="Open Sans" w:cs="Open Sans"/>
          <w:i/>
          <w:color w:val="808080" w:themeColor="background1" w:themeShade="80"/>
          <w:sz w:val="12"/>
          <w:szCs w:val="12"/>
        </w:rPr>
      </w:pPr>
    </w:p>
    <w:sectPr w:rsidR="0077769C" w:rsidRPr="003466B9" w:rsidSect="00C125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7F6"/>
    <w:multiLevelType w:val="hybridMultilevel"/>
    <w:tmpl w:val="F864DB1C"/>
    <w:lvl w:ilvl="0" w:tplc="5BDA0E7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81D31"/>
    <w:multiLevelType w:val="hybridMultilevel"/>
    <w:tmpl w:val="766C7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E39"/>
    <w:multiLevelType w:val="hybridMultilevel"/>
    <w:tmpl w:val="1D6ACA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E23EBB"/>
    <w:multiLevelType w:val="hybridMultilevel"/>
    <w:tmpl w:val="1250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49A6"/>
    <w:multiLevelType w:val="hybridMultilevel"/>
    <w:tmpl w:val="D09CA67C"/>
    <w:lvl w:ilvl="0" w:tplc="68586684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570262D"/>
    <w:multiLevelType w:val="hybridMultilevel"/>
    <w:tmpl w:val="1D6AC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42C1"/>
    <w:multiLevelType w:val="hybridMultilevel"/>
    <w:tmpl w:val="A4EED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41076">
    <w:abstractNumId w:val="4"/>
  </w:num>
  <w:num w:numId="2" w16cid:durableId="1996378847">
    <w:abstractNumId w:val="6"/>
  </w:num>
  <w:num w:numId="3" w16cid:durableId="1877162412">
    <w:abstractNumId w:val="2"/>
  </w:num>
  <w:num w:numId="4" w16cid:durableId="1554853492">
    <w:abstractNumId w:val="5"/>
  </w:num>
  <w:num w:numId="5" w16cid:durableId="541983523">
    <w:abstractNumId w:val="0"/>
  </w:num>
  <w:num w:numId="6" w16cid:durableId="2105759473">
    <w:abstractNumId w:val="1"/>
  </w:num>
  <w:num w:numId="7" w16cid:durableId="1422683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56"/>
    <w:rsid w:val="00014391"/>
    <w:rsid w:val="000244CC"/>
    <w:rsid w:val="00027F09"/>
    <w:rsid w:val="00071494"/>
    <w:rsid w:val="000E09F8"/>
    <w:rsid w:val="00101ABD"/>
    <w:rsid w:val="00137919"/>
    <w:rsid w:val="003169D7"/>
    <w:rsid w:val="003466B9"/>
    <w:rsid w:val="003613DA"/>
    <w:rsid w:val="00392940"/>
    <w:rsid w:val="00393746"/>
    <w:rsid w:val="003C501C"/>
    <w:rsid w:val="0041771F"/>
    <w:rsid w:val="00420049"/>
    <w:rsid w:val="00425E55"/>
    <w:rsid w:val="00430907"/>
    <w:rsid w:val="00436B56"/>
    <w:rsid w:val="00447165"/>
    <w:rsid w:val="004C0935"/>
    <w:rsid w:val="004F24A5"/>
    <w:rsid w:val="0050206C"/>
    <w:rsid w:val="005352C2"/>
    <w:rsid w:val="0058730A"/>
    <w:rsid w:val="006A1274"/>
    <w:rsid w:val="006D121E"/>
    <w:rsid w:val="007167F3"/>
    <w:rsid w:val="0073398B"/>
    <w:rsid w:val="0075185A"/>
    <w:rsid w:val="007534F2"/>
    <w:rsid w:val="0077769C"/>
    <w:rsid w:val="007818C2"/>
    <w:rsid w:val="007E45B2"/>
    <w:rsid w:val="00822FD7"/>
    <w:rsid w:val="00840484"/>
    <w:rsid w:val="008660FC"/>
    <w:rsid w:val="0087371B"/>
    <w:rsid w:val="008D34BE"/>
    <w:rsid w:val="00904015"/>
    <w:rsid w:val="009A2E31"/>
    <w:rsid w:val="009C15E8"/>
    <w:rsid w:val="009C7EBD"/>
    <w:rsid w:val="00AB1B28"/>
    <w:rsid w:val="00AD2B31"/>
    <w:rsid w:val="00AD7582"/>
    <w:rsid w:val="00AE4150"/>
    <w:rsid w:val="00B07F83"/>
    <w:rsid w:val="00B36FF7"/>
    <w:rsid w:val="00B76B1B"/>
    <w:rsid w:val="00BA1473"/>
    <w:rsid w:val="00BA265F"/>
    <w:rsid w:val="00BE00BE"/>
    <w:rsid w:val="00C1255F"/>
    <w:rsid w:val="00C1640B"/>
    <w:rsid w:val="00C42DB0"/>
    <w:rsid w:val="00C53472"/>
    <w:rsid w:val="00C94EC6"/>
    <w:rsid w:val="00CE07C8"/>
    <w:rsid w:val="00CF5B6D"/>
    <w:rsid w:val="00CF711F"/>
    <w:rsid w:val="00D3050E"/>
    <w:rsid w:val="00DB4A5B"/>
    <w:rsid w:val="00E33758"/>
    <w:rsid w:val="00E42330"/>
    <w:rsid w:val="00E8419F"/>
    <w:rsid w:val="00EA73E4"/>
    <w:rsid w:val="00EC5520"/>
    <w:rsid w:val="00EE4F25"/>
    <w:rsid w:val="00F46ADB"/>
    <w:rsid w:val="00FE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2232"/>
  <w15:docId w15:val="{4B5D4B8A-C4CF-47F2-B97F-6770503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D121E"/>
    <w:pPr>
      <w:ind w:left="720"/>
      <w:contextualSpacing/>
    </w:pPr>
  </w:style>
  <w:style w:type="paragraph" w:styleId="Bezodstpw">
    <w:name w:val="No Spacing"/>
    <w:uiPriority w:val="1"/>
    <w:qFormat/>
    <w:rsid w:val="00B36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4F70-9E1B-404C-8BF3-D58923B4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Sobolewski</cp:lastModifiedBy>
  <cp:revision>3</cp:revision>
  <cp:lastPrinted>2019-01-21T07:36:00Z</cp:lastPrinted>
  <dcterms:created xsi:type="dcterms:W3CDTF">2022-10-04T12:21:00Z</dcterms:created>
  <dcterms:modified xsi:type="dcterms:W3CDTF">2022-10-04T12:26:00Z</dcterms:modified>
</cp:coreProperties>
</file>